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bookmarkStart w:id="0" w:name="_GoBack"/>
      <w:r>
        <w:rPr>
          <w:rFonts w:ascii="TT453o00" w:hAnsi="TT453o00" w:cs="Arial"/>
          <w:sz w:val="18"/>
          <w:szCs w:val="18"/>
        </w:rPr>
        <w:t xml:space="preserve">Załącznik Nr </w:t>
      </w:r>
      <w:r w:rsidR="00CF6E92">
        <w:rPr>
          <w:rFonts w:ascii="TT453o00" w:hAnsi="TT453o00" w:cs="Arial"/>
          <w:sz w:val="18"/>
          <w:szCs w:val="18"/>
        </w:rPr>
        <w:t>6</w:t>
      </w:r>
      <w:r>
        <w:rPr>
          <w:rFonts w:ascii="TT453o00" w:hAnsi="TT453o00" w:cs="Arial"/>
          <w:sz w:val="18"/>
          <w:szCs w:val="18"/>
        </w:rPr>
        <w:t xml:space="preserve"> do SIWZ</w:t>
      </w:r>
    </w:p>
    <w:bookmarkEnd w:id="0"/>
    <w:p w:rsidR="00EB1DA3" w:rsidRDefault="00EB1DA3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………………………..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CF6E92" w:rsidRDefault="00CF6E92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CF6E92" w:rsidRDefault="00CF6E92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pn.:</w:t>
      </w:r>
      <w:r w:rsidRPr="00CE50DE">
        <w:rPr>
          <w:rFonts w:ascii="TT453o00" w:hAnsi="TT453o00" w:cs="Arial"/>
          <w:sz w:val="18"/>
          <w:szCs w:val="18"/>
        </w:rPr>
        <w:t xml:space="preserve"> </w:t>
      </w:r>
    </w:p>
    <w:p w:rsidR="00CF6E92" w:rsidRDefault="00200F75" w:rsidP="00CF6E92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</w:t>
      </w:r>
      <w:r w:rsidRPr="00F8397A">
        <w:rPr>
          <w:rFonts w:ascii="TT453o00" w:hAnsi="TT453o00" w:cs="Arial"/>
          <w:b/>
          <w:sz w:val="18"/>
          <w:szCs w:val="18"/>
        </w:rPr>
        <w:t>„</w:t>
      </w:r>
      <w:r w:rsidR="00CF6E92">
        <w:rPr>
          <w:rFonts w:ascii="TT453o00" w:hAnsi="TT453o00" w:cs="Arial"/>
          <w:b/>
          <w:bCs/>
          <w:sz w:val="18"/>
          <w:szCs w:val="18"/>
        </w:rPr>
        <w:t>Przebudowa budynku w celu zmiany sposobu użytkowania poddasz</w:t>
      </w:r>
      <w:r w:rsidR="00587E00">
        <w:rPr>
          <w:rFonts w:ascii="TT453o00" w:hAnsi="TT453o00" w:cs="Arial"/>
          <w:b/>
          <w:bCs/>
          <w:sz w:val="18"/>
          <w:szCs w:val="18"/>
        </w:rPr>
        <w:t>a</w:t>
      </w:r>
      <w:r w:rsidR="00CF6E92">
        <w:rPr>
          <w:rFonts w:ascii="TT453o00" w:hAnsi="TT453o00" w:cs="Arial"/>
          <w:b/>
          <w:bCs/>
          <w:sz w:val="18"/>
          <w:szCs w:val="18"/>
        </w:rPr>
        <w:t xml:space="preserve"> na pomieszczenia biurowe i </w:t>
      </w:r>
      <w:proofErr w:type="spellStart"/>
      <w:r w:rsidR="00CF6E92">
        <w:rPr>
          <w:rFonts w:ascii="TT453o00" w:hAnsi="TT453o00" w:cs="Arial"/>
          <w:b/>
          <w:bCs/>
          <w:sz w:val="18"/>
          <w:szCs w:val="18"/>
        </w:rPr>
        <w:t>ho</w:t>
      </w:r>
      <w:r w:rsidR="00587E00">
        <w:rPr>
          <w:rFonts w:ascii="TT453o00" w:hAnsi="TT453o00" w:cs="Arial"/>
          <w:b/>
          <w:bCs/>
          <w:sz w:val="18"/>
          <w:szCs w:val="18"/>
        </w:rPr>
        <w:t>l</w:t>
      </w:r>
      <w:r w:rsidR="00CF6E92">
        <w:rPr>
          <w:rFonts w:ascii="TT453o00" w:hAnsi="TT453o00" w:cs="Arial"/>
          <w:b/>
          <w:bCs/>
          <w:sz w:val="18"/>
          <w:szCs w:val="18"/>
        </w:rPr>
        <w:t>l</w:t>
      </w:r>
      <w:proofErr w:type="spellEnd"/>
      <w:r w:rsidR="00CF6E92"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   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O ś w i a d c z e n i e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E51872" w:rsidRDefault="00200F75" w:rsidP="00CF6E92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  <w:r w:rsidRPr="00E51872">
        <w:rPr>
          <w:rFonts w:ascii="TT453o00" w:hAnsi="TT453o00" w:cs="Arial"/>
          <w:sz w:val="18"/>
          <w:szCs w:val="18"/>
        </w:rPr>
        <w:t>Oświadczam</w:t>
      </w:r>
      <w:r>
        <w:rPr>
          <w:rFonts w:ascii="TT453o00" w:hAnsi="TT453o00" w:cs="Arial"/>
          <w:sz w:val="18"/>
          <w:szCs w:val="18"/>
        </w:rPr>
        <w:t xml:space="preserve"> że osoby wymienione w załączniku nr </w:t>
      </w:r>
      <w:r w:rsidR="00CF6E92">
        <w:rPr>
          <w:rFonts w:ascii="TT453o00" w:hAnsi="TT453o00" w:cs="Arial"/>
          <w:sz w:val="18"/>
          <w:szCs w:val="18"/>
        </w:rPr>
        <w:t>5</w:t>
      </w:r>
      <w:r>
        <w:rPr>
          <w:rFonts w:ascii="TT453o00" w:hAnsi="TT453o00" w:cs="Arial"/>
          <w:sz w:val="18"/>
          <w:szCs w:val="18"/>
        </w:rPr>
        <w:t xml:space="preserve"> do SIWZ w postępowaniu o udzielenie zamówienia publicznego prowadzonego w trybie przetargu nieograniczonego pn. </w:t>
      </w:r>
      <w:r w:rsidR="00CF6E92">
        <w:rPr>
          <w:rFonts w:ascii="TT453o00" w:hAnsi="TT453o00" w:cs="Arial"/>
          <w:b/>
          <w:bCs/>
          <w:sz w:val="18"/>
          <w:szCs w:val="18"/>
        </w:rPr>
        <w:t>Przebudowa budynku w celu zmiany sposobu użytkowania poddasz</w:t>
      </w:r>
      <w:r w:rsidR="00587E00">
        <w:rPr>
          <w:rFonts w:ascii="TT453o00" w:hAnsi="TT453o00" w:cs="Arial"/>
          <w:b/>
          <w:bCs/>
          <w:sz w:val="18"/>
          <w:szCs w:val="18"/>
        </w:rPr>
        <w:t>a</w:t>
      </w:r>
      <w:r w:rsidR="00CF6E92">
        <w:rPr>
          <w:rFonts w:ascii="TT453o00" w:hAnsi="TT453o00" w:cs="Arial"/>
          <w:b/>
          <w:bCs/>
          <w:sz w:val="18"/>
          <w:szCs w:val="18"/>
        </w:rPr>
        <w:t xml:space="preserve"> na pomieszczenia biurowe i </w:t>
      </w:r>
      <w:proofErr w:type="spellStart"/>
      <w:r w:rsidR="00CF6E92">
        <w:rPr>
          <w:rFonts w:ascii="TT453o00" w:hAnsi="TT453o00" w:cs="Arial"/>
          <w:b/>
          <w:bCs/>
          <w:sz w:val="18"/>
          <w:szCs w:val="18"/>
        </w:rPr>
        <w:t>hol</w:t>
      </w:r>
      <w:r w:rsidR="00587E00">
        <w:rPr>
          <w:rFonts w:ascii="TT453o00" w:hAnsi="TT453o00" w:cs="Arial"/>
          <w:b/>
          <w:bCs/>
          <w:sz w:val="18"/>
          <w:szCs w:val="18"/>
        </w:rPr>
        <w:t>l</w:t>
      </w:r>
      <w:proofErr w:type="spellEnd"/>
      <w:r w:rsidR="00CF6E92"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kultur.”, </w:t>
      </w:r>
      <w:r>
        <w:rPr>
          <w:rFonts w:ascii="TT453o00" w:hAnsi="TT453o00" w:cs="Arial"/>
          <w:sz w:val="18"/>
          <w:szCs w:val="18"/>
        </w:rPr>
        <w:t>które będą uczestniczyć w wykonywaniu zamówienia posiadają wymagane uprawnienia.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E51872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                                                           …………………………………………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( miejscowość data )           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93" w:rsidRDefault="00EB1DA3">
      <w:r>
        <w:separator/>
      </w:r>
    </w:p>
  </w:endnote>
  <w:endnote w:type="continuationSeparator" w:id="0">
    <w:p w:rsidR="002B7793" w:rsidRDefault="00E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587E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EB1DA3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7D1A4A54" wp14:editId="74A2860D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19FDA593" wp14:editId="32C5ADD4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64AA650C" wp14:editId="77F35EB0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4E848444" wp14:editId="4CD30822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56EBDB9D" wp14:editId="3154F904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23E1E645" wp14:editId="2C4BBA69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587E00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226A0A" wp14:editId="474AE7D6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FACCD4B" wp14:editId="434C73D6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04BE6B" wp14:editId="3C09FB5E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FD1F96" wp14:editId="3AB1A08C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B68F9A5" wp14:editId="153E002B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6992134" wp14:editId="3B9B887B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587E00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93" w:rsidRDefault="00EB1DA3">
      <w:r>
        <w:separator/>
      </w:r>
    </w:p>
  </w:footnote>
  <w:footnote w:type="continuationSeparator" w:id="0">
    <w:p w:rsidR="002B7793" w:rsidRDefault="00EB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587E0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4FF6B19" wp14:editId="15BC8A82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9A6EF5"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587E00">
    <w:pPr>
      <w:pStyle w:val="Nagwek"/>
      <w:ind w:right="360"/>
    </w:pPr>
  </w:p>
  <w:p w:rsidR="00EF0590" w:rsidRDefault="00587E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3B23B6" wp14:editId="27D5E798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DF1175"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587E00">
    <w:pPr>
      <w:pStyle w:val="Nagwek"/>
    </w:pPr>
  </w:p>
  <w:p w:rsidR="00072735" w:rsidRDefault="00587E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2B7793"/>
    <w:rsid w:val="0053727A"/>
    <w:rsid w:val="00587E00"/>
    <w:rsid w:val="007523DC"/>
    <w:rsid w:val="008F631C"/>
    <w:rsid w:val="00B042A2"/>
    <w:rsid w:val="00CF6E92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5</cp:revision>
  <cp:lastPrinted>2015-01-23T14:01:00Z</cp:lastPrinted>
  <dcterms:created xsi:type="dcterms:W3CDTF">2015-01-12T12:54:00Z</dcterms:created>
  <dcterms:modified xsi:type="dcterms:W3CDTF">2015-01-23T14:02:00Z</dcterms:modified>
</cp:coreProperties>
</file>